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IDEA PROYECTO MAS EMPRENDIMIENTO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u w:val="single"/>
          <w:rtl w:val="0"/>
        </w:rPr>
        <w:t xml:space="preserve">NOMBRE DEL EMPRENDIMIENTO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BREVE DESCRIPCION: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Describa brevemente la actividad que desarrolla, cuales son los productos que ofrece y cómo lo produce. Cuál es su situación actual (proyecto inicial o en marcha) y el destino del financiamiento solicitado. (anexar fotos de los productos)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VENTAS: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Detalle las ventas que tiene o que estima tener con su emprendimiento, detallando los principales productos vendidos. </w:t>
      </w:r>
      <w:r w:rsidDel="00000000" w:rsidR="00000000" w:rsidRPr="00000000">
        <w:rPr>
          <w:rtl w:val="0"/>
        </w:rPr>
      </w:r>
    </w:p>
    <w:tbl>
      <w:tblPr>
        <w:tblStyle w:val="Table1"/>
        <w:tblW w:w="7786.0" w:type="dxa"/>
        <w:jc w:val="left"/>
        <w:tblInd w:w="7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58"/>
        <w:gridCol w:w="1297"/>
        <w:gridCol w:w="1860"/>
        <w:gridCol w:w="2171"/>
        <w:tblGridChange w:id="0">
          <w:tblGrid>
            <w:gridCol w:w="2458"/>
            <w:gridCol w:w="1297"/>
            <w:gridCol w:w="1860"/>
            <w:gridCol w:w="217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Productos Vendidos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Unidades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Precio Unitario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Venta Mensual ($)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lightGr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4"/>
                <w:szCs w:val="24"/>
                <w:highlight w:val="lightGray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left="708" w:firstLine="0"/>
        <w:jc w:val="both"/>
        <w:rPr>
          <w:rFonts w:ascii="Arial" w:cs="Arial" w:eastAsia="Arial" w:hAnsi="Arial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COSTOS: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Describa los costos fijos que tiene en su emprendimiento, por ejemplo: (en caso de ser inicial solo un estimado de los montos)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08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Materia Prima:                                              $ ...............................</w:t>
      </w:r>
    </w:p>
    <w:p w:rsidR="00000000" w:rsidDel="00000000" w:rsidP="00000000" w:rsidRDefault="00000000" w:rsidRPr="00000000" w14:paraId="00000027">
      <w:pPr>
        <w:spacing w:line="240" w:lineRule="auto"/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 Insumos</w:t>
        <w:tab/>
        <w:tab/>
        <w:tab/>
        <w:t xml:space="preserve">                             $ ...............................</w:t>
      </w:r>
    </w:p>
    <w:p w:rsidR="00000000" w:rsidDel="00000000" w:rsidP="00000000" w:rsidRDefault="00000000" w:rsidRPr="00000000" w14:paraId="00000028">
      <w:pPr>
        <w:spacing w:line="240" w:lineRule="auto"/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Mano de Obra (si es que tiene empleados) $...............................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TOTAL: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  <w:tab/>
        <w:tab/>
        <w:tab/>
        <w:tab/>
        <w:tab/>
        <w:t xml:space="preserve">        $...............................</w:t>
        <w:tab/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GASTOS: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Describa brevemente los gastos fijos que tiene al realizar actividad, por ejemplo: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Gastos Impositivos: Monotributo, Inmobiliario, etc     $............................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Gastos Luz, Agua, Internet, etc                                  $............................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Gastos de alquiler / packaging, etc                             $............................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Otros:                                                                          $.............................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RESULTADO: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$...........................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360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     Ventas – costos – gastos= Resultado                            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FIRMA Y ACLARACIÓN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